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2471" w14:textId="5EF60C34" w:rsidR="00846644" w:rsidRDefault="00846644" w:rsidP="00D97BD4">
      <w:pPr>
        <w:pStyle w:val="Cmsor1"/>
        <w:jc w:val="center"/>
      </w:pPr>
      <w:r>
        <w:t>Akadálymentesítési nyilatkoza</w:t>
      </w:r>
      <w:r w:rsidR="00647734">
        <w:t>t</w:t>
      </w:r>
      <w:r w:rsidR="00647734">
        <w:rPr>
          <w:rStyle w:val="Lbjegyzet-hivatkozs"/>
        </w:rPr>
        <w:footnoteReference w:id="1"/>
      </w:r>
    </w:p>
    <w:p w14:paraId="43D7E31C" w14:textId="522FB48E" w:rsidR="00846644" w:rsidRDefault="00904313" w:rsidP="00B05E02">
      <w:pPr>
        <w:pStyle w:val="Szvegtrzs"/>
      </w:pPr>
      <w:r>
        <w:rPr>
          <w:i/>
          <w:iCs/>
        </w:rPr>
        <w:t>Budapest Főváros XIX. Kerület Kispet Önkormányzata</w:t>
      </w:r>
      <w:r w:rsidR="00846644">
        <w:t xml:space="preserve"> elkötelezett amellett, hogy honlapját</w:t>
      </w:r>
      <w:r>
        <w:t xml:space="preserve"> </w:t>
      </w:r>
      <w:r w:rsidR="00846644">
        <w:t xml:space="preserve"> a közszférabeli szervezetek honlapjainak és akadálymentesítéséről szóló 2018. évi LXXV. törvény szerint </w:t>
      </w:r>
      <w:r w:rsidR="00111984">
        <w:t>akadálymentessé</w:t>
      </w:r>
      <w:r w:rsidR="00846644">
        <w:t xml:space="preserve"> tegye.</w:t>
      </w:r>
    </w:p>
    <w:p w14:paraId="4C307DC4" w14:textId="01C760DD" w:rsidR="00846644" w:rsidRDefault="00846644" w:rsidP="00B05E02">
      <w:pPr>
        <w:pStyle w:val="Szvegtrzs"/>
      </w:pPr>
      <w:r>
        <w:t xml:space="preserve">Ezen akadálymentesítési nyilatkozat a </w:t>
      </w:r>
      <w:hyperlink r:id="rId8" w:history="1">
        <w:r w:rsidR="00904313" w:rsidRPr="00831BA1">
          <w:rPr>
            <w:rStyle w:val="Hiperhivatkozs"/>
            <w:i/>
            <w:iCs/>
          </w:rPr>
          <w:t>www.uj.kispest.hu-</w:t>
        </w:r>
        <w:r w:rsidR="00904313" w:rsidRPr="00831BA1">
          <w:rPr>
            <w:rStyle w:val="Hiperhivatkozs"/>
          </w:rPr>
          <w:t>ra</w:t>
        </w:r>
      </w:hyperlink>
      <w:r w:rsidR="00904313">
        <w:t xml:space="preserve"> </w:t>
      </w:r>
      <w:r>
        <w:t>vonatkozik.</w:t>
      </w:r>
    </w:p>
    <w:p w14:paraId="7B55A4D0" w14:textId="77777777" w:rsidR="00846644" w:rsidRDefault="00846644" w:rsidP="00B05E02">
      <w:pPr>
        <w:pStyle w:val="Cmsor2"/>
      </w:pPr>
      <w:r>
        <w:t>Megfelelőségi státusz</w:t>
      </w:r>
    </w:p>
    <w:p w14:paraId="7215348A" w14:textId="139DC420" w:rsidR="00846644" w:rsidRDefault="00904313" w:rsidP="00904313">
      <w:pPr>
        <w:pStyle w:val="Szvegtrzs"/>
      </w:pPr>
      <w:r w:rsidRPr="00904313">
        <w:t>Ez a honlap az alábbiakban felsorolt meg nem felelések és kivételek miatt csak részben felel meg a közszférabeli szervezetek honlapjainak és mobilalkalmazásainak akadálymentesítéséről szóló 2018. évi LXXV. törvénynek.</w:t>
      </w:r>
      <w:r>
        <w:t xml:space="preserve"> </w:t>
      </w:r>
      <w:r w:rsidR="00846644">
        <w:t>Nem akadálymentes tartalom</w:t>
      </w:r>
    </w:p>
    <w:p w14:paraId="328D7530" w14:textId="77777777" w:rsidR="00846644" w:rsidRDefault="00846644" w:rsidP="00B05E02">
      <w:pPr>
        <w:pStyle w:val="Szvegtrzs"/>
      </w:pPr>
      <w:r>
        <w:t xml:space="preserve">Az </w:t>
      </w:r>
      <w:r w:rsidR="00841A73">
        <w:t>alábbiakban</w:t>
      </w:r>
      <w:r>
        <w:t xml:space="preserve"> felsorolt tartalom a </w:t>
      </w:r>
      <w:r w:rsidR="00841A73">
        <w:t xml:space="preserve">következő </w:t>
      </w:r>
      <w:r>
        <w:t>ok(ok) miatt nem akadálymentes:</w:t>
      </w:r>
    </w:p>
    <w:p w14:paraId="77D5915E" w14:textId="77777777" w:rsidR="00846644" w:rsidRDefault="00846644" w:rsidP="00B05E02">
      <w:pPr>
        <w:pStyle w:val="Cmsor3"/>
      </w:pPr>
      <w:r>
        <w:t>A 2018. évi LXXV. törvénynek való meg nem felelés</w:t>
      </w:r>
    </w:p>
    <w:p w14:paraId="01C78DE1" w14:textId="77777777" w:rsidR="00904313" w:rsidRDefault="00904313" w:rsidP="00904313">
      <w:pPr>
        <w:pStyle w:val="Szvegtrzs"/>
      </w:pPr>
    </w:p>
    <w:p w14:paraId="493633B1" w14:textId="47AF8DF2" w:rsidR="00904313" w:rsidRDefault="00904313" w:rsidP="00904313">
      <w:pPr>
        <w:pStyle w:val="Szvegtrzs"/>
      </w:pPr>
      <w:r>
        <w:t>2023. decembere előtti tartalmak esetében a képek leírása</w:t>
      </w:r>
      <w:r w:rsidR="00771AA6">
        <w:t xml:space="preserve"> esetében</w:t>
      </w:r>
      <w:r>
        <w:t>, valamint egye</w:t>
      </w:r>
      <w:r w:rsidR="00771AA6">
        <w:t>s</w:t>
      </w:r>
      <w:r>
        <w:t>, különböző file formátumban</w:t>
      </w:r>
      <w:r w:rsidR="00771AA6">
        <w:t xml:space="preserve"> feltötltött</w:t>
      </w:r>
      <w:r>
        <w:t xml:space="preserve"> dokumentumok </w:t>
      </w:r>
      <w:r w:rsidR="00771AA6">
        <w:t>kapcsán az akadálymentes verzióban olvashatósági problémák léphetnek fel.</w:t>
      </w:r>
    </w:p>
    <w:p w14:paraId="7A2CA8AB" w14:textId="158DF39D" w:rsidR="00904313" w:rsidRPr="00904313" w:rsidRDefault="00904313" w:rsidP="00904313">
      <w:pPr>
        <w:pStyle w:val="Szvegtrzs"/>
      </w:pPr>
      <w:r w:rsidRPr="00904313">
        <w:t>Folyamatosan dolgozunk azon, hogy a webhely a lehető legrövidebb időn belül, teljeskörűen akadálymentessé váljon.</w:t>
      </w:r>
    </w:p>
    <w:p w14:paraId="6BBD3C55" w14:textId="77777777" w:rsidR="00846644" w:rsidRDefault="00846644" w:rsidP="00B05E02">
      <w:pPr>
        <w:pStyle w:val="Cmsor3"/>
      </w:pPr>
      <w:r>
        <w:t>Aránytalan teher</w:t>
      </w:r>
    </w:p>
    <w:p w14:paraId="421D1C85" w14:textId="3D28B18A" w:rsidR="00846644" w:rsidRPr="00771AA6" w:rsidRDefault="00771AA6" w:rsidP="00B05E02">
      <w:pPr>
        <w:pStyle w:val="Szvegtrzs"/>
      </w:pPr>
      <w:r w:rsidRPr="00771AA6">
        <w:t xml:space="preserve">A </w:t>
      </w:r>
      <w:r>
        <w:t>feltöltött kiadványok, dokumentumok</w:t>
      </w:r>
      <w:r w:rsidRPr="00771AA6">
        <w:t xml:space="preserve"> akadálymentesítéséhez a teljes kiadvány</w:t>
      </w:r>
      <w:r>
        <w:t>ok, dokumentumok</w:t>
      </w:r>
      <w:r w:rsidRPr="00771AA6">
        <w:t xml:space="preserve"> újratördelésére, szerkesztésére lenne szükség, amelynek költsége a</w:t>
      </w:r>
      <w:r>
        <w:t xml:space="preserve">z Önkormányzat </w:t>
      </w:r>
      <w:r w:rsidRPr="00771AA6">
        <w:t>éves költségvetéséhez képest jelentős terhet jelentene.</w:t>
      </w:r>
      <w:r>
        <w:t xml:space="preserve"> </w:t>
      </w:r>
    </w:p>
    <w:p w14:paraId="71DBF833" w14:textId="77777777" w:rsidR="00846644" w:rsidRDefault="00846644" w:rsidP="00B05E02">
      <w:pPr>
        <w:pStyle w:val="Cmsor2"/>
      </w:pPr>
      <w:r>
        <w:t>Az akadálymentesítési nyilatkozat el</w:t>
      </w:r>
      <w:r w:rsidR="00841A73">
        <w:t>készítése</w:t>
      </w:r>
    </w:p>
    <w:p w14:paraId="1ECDAD39" w14:textId="502A0168" w:rsidR="00846644" w:rsidRDefault="00846644" w:rsidP="00B05E02">
      <w:pPr>
        <w:pStyle w:val="Szvegtrzs"/>
      </w:pPr>
      <w:r>
        <w:t xml:space="preserve">E nyilatkozat </w:t>
      </w:r>
      <w:r w:rsidR="00771AA6">
        <w:rPr>
          <w:i/>
          <w:iCs/>
        </w:rPr>
        <w:t>2023. december 11</w:t>
      </w:r>
      <w:r w:rsidR="00771AA6">
        <w:t>.</w:t>
      </w:r>
      <w:r>
        <w:t>-én készült.</w:t>
      </w:r>
    </w:p>
    <w:p w14:paraId="16060D0A" w14:textId="63277E77" w:rsidR="00771AA6" w:rsidRDefault="00771AA6" w:rsidP="00B05E02">
      <w:pPr>
        <w:pStyle w:val="Szvegtrzs"/>
      </w:pPr>
      <w:r>
        <w:t>E</w:t>
      </w:r>
      <w:r w:rsidRPr="00771AA6">
        <w:t> nyilatkozat egy harmadik fél által végzett értékelés alapján készült.</w:t>
      </w:r>
      <w:r>
        <w:t xml:space="preserve"> </w:t>
      </w:r>
    </w:p>
    <w:p w14:paraId="53102947" w14:textId="77777777" w:rsidR="00846644" w:rsidRDefault="00846644" w:rsidP="00B05E02">
      <w:pPr>
        <w:pStyle w:val="Cmsor2"/>
      </w:pPr>
      <w:r>
        <w:t>Visszajelzés és elérhetőségek</w:t>
      </w:r>
    </w:p>
    <w:p w14:paraId="2E0C7AFC" w14:textId="5389C00B" w:rsidR="00846644" w:rsidRPr="00771AA6" w:rsidRDefault="00846644" w:rsidP="00B05E02">
      <w:pPr>
        <w:pStyle w:val="Szvegtrzs"/>
      </w:pPr>
      <w:r w:rsidRPr="00771AA6">
        <w:t xml:space="preserve"> </w:t>
      </w:r>
      <w:r w:rsidR="00771AA6" w:rsidRPr="00771AA6">
        <w:t xml:space="preserve">Ha a honlap megtekintésekor akadályba ütközik, kérjük vegye fel a kapcsolatot a </w:t>
      </w:r>
      <w:r w:rsidR="00771AA6">
        <w:t>Polgármesteri Hivatallal</w:t>
      </w:r>
      <w:r w:rsidR="00771AA6" w:rsidRPr="00771AA6">
        <w:t xml:space="preserve"> a </w:t>
      </w:r>
      <w:hyperlink r:id="rId9" w:history="1">
        <w:r w:rsidR="00771AA6">
          <w:t>hivatal.kispest.hu</w:t>
        </w:r>
      </w:hyperlink>
      <w:r w:rsidR="00771AA6" w:rsidRPr="00771AA6">
        <w:t xml:space="preserve"> e-mail címen. Az akadálymentesítésért és a visszajelzési mechanizmuson keresztül küldött kérések feldolgozásáért a </w:t>
      </w:r>
      <w:r w:rsidR="00771AA6">
        <w:t>Jegyzői Kabinet Iroda</w:t>
      </w:r>
      <w:r w:rsidR="00771AA6" w:rsidRPr="00771AA6">
        <w:t xml:space="preserve"> felelős. Válaszunkat 30 napon belül megküldjük Önnek.</w:t>
      </w:r>
    </w:p>
    <w:p w14:paraId="46949E29" w14:textId="5CAAD54D" w:rsidR="00D97BD4" w:rsidRDefault="00D07172" w:rsidP="00B05E02">
      <w:pPr>
        <w:pStyle w:val="Szvegtrzs"/>
      </w:pPr>
      <w:r>
        <w:t xml:space="preserve">Az </w:t>
      </w:r>
      <w:r w:rsidR="00111984">
        <w:t>akadálymentesítésért</w:t>
      </w:r>
      <w:r>
        <w:t xml:space="preserve"> és a kérések feldolgozásért felelős: …</w:t>
      </w:r>
    </w:p>
    <w:p w14:paraId="2FD6E87E" w14:textId="5C0BAA64" w:rsidR="00846644" w:rsidRDefault="00846644" w:rsidP="00B05E02">
      <w:pPr>
        <w:pStyle w:val="Cmsor2"/>
      </w:pPr>
      <w:r>
        <w:lastRenderedPageBreak/>
        <w:t>Végrehajtási eljárás</w:t>
      </w:r>
    </w:p>
    <w:p w14:paraId="071F3F33" w14:textId="6F2ED5A5" w:rsidR="00771AA6" w:rsidRPr="00771AA6" w:rsidRDefault="00846644" w:rsidP="00771AA6">
      <w:pPr>
        <w:pStyle w:val="Szvegtrzs"/>
      </w:pPr>
      <w:r w:rsidRPr="00771AA6">
        <w:t xml:space="preserve"> </w:t>
      </w:r>
      <w:r w:rsidR="00771AA6" w:rsidRPr="00771AA6">
        <w:t>Amennyiben Ön a Visszajelzések és elérhetőségek alcím alatti elérhetőségen keresztül a hozzáférhetőség hiányáról tájékoztatta a</w:t>
      </w:r>
      <w:r w:rsidR="00EB6B5E">
        <w:t xml:space="preserve">z Önkormányzattól </w:t>
      </w:r>
      <w:r w:rsidR="00771AA6" w:rsidRPr="00771AA6">
        <w:t>és 30 napon belül nem kapott kielégítő választ, úgy jogában áll jogorvoslattal élni a Kormányzati Informatikai Fejlesztési Ügynökségnél.</w:t>
      </w:r>
    </w:p>
    <w:p w14:paraId="54C842B8" w14:textId="77777777" w:rsidR="00771AA6" w:rsidRPr="00771AA6" w:rsidRDefault="00771AA6" w:rsidP="00771AA6">
      <w:pPr>
        <w:pStyle w:val="Szvegtrzs"/>
      </w:pPr>
      <w:r w:rsidRPr="00771AA6">
        <w:t>Az Ügynökség elérhetőségei:</w:t>
      </w:r>
    </w:p>
    <w:p w14:paraId="21B479B7" w14:textId="77777777" w:rsidR="00771AA6" w:rsidRPr="00771AA6" w:rsidRDefault="00771AA6" w:rsidP="00771AA6">
      <w:pPr>
        <w:pStyle w:val="Szvegtrzs"/>
      </w:pPr>
      <w:r w:rsidRPr="00771AA6">
        <w:t>Székhely címe: 1134 Budapest, Váci út 35.</w:t>
      </w:r>
      <w:r w:rsidRPr="00771AA6">
        <w:br/>
        <w:t>Titkárság: +36 1 795 2861, +36 1 450 3060</w:t>
      </w:r>
      <w:r w:rsidRPr="00771AA6">
        <w:br/>
        <w:t>Fax: +36 1 795 0036, +36 1 350 6750</w:t>
      </w:r>
      <w:r w:rsidRPr="00771AA6">
        <w:br/>
        <w:t>E-mail: </w:t>
      </w:r>
      <w:hyperlink r:id="rId10" w:history="1">
        <w:r w:rsidRPr="00771AA6">
          <w:t>info@kifu.gov.hu</w:t>
        </w:r>
      </w:hyperlink>
      <w:r w:rsidRPr="00771AA6">
        <w:t>, </w:t>
      </w:r>
      <w:hyperlink r:id="rId11" w:history="1">
        <w:r w:rsidRPr="00771AA6">
          <w:t>ugyfelszolgalat@kifu.hu</w:t>
        </w:r>
      </w:hyperlink>
    </w:p>
    <w:p w14:paraId="69527CAF" w14:textId="66483EA3" w:rsidR="002101CD" w:rsidRPr="00771AA6" w:rsidRDefault="00771AA6" w:rsidP="00771AA6">
      <w:pPr>
        <w:pStyle w:val="Szvegtrzs"/>
      </w:pPr>
      <w:r w:rsidRPr="00771AA6">
        <w:t>Jelen akadálymentesítési nyilatkozatot jóváhagyom:</w:t>
      </w:r>
    </w:p>
    <w:p w14:paraId="685D6CEA" w14:textId="3B8CDA36" w:rsidR="00771AA6" w:rsidRPr="00771AA6" w:rsidRDefault="00771AA6" w:rsidP="00771AA6">
      <w:pPr>
        <w:pStyle w:val="Szvegtrzs"/>
      </w:pPr>
      <w:r w:rsidRPr="00771AA6">
        <w:t>Gajda Péter</w:t>
      </w:r>
    </w:p>
    <w:p w14:paraId="7359620B" w14:textId="13147D3F" w:rsidR="00771AA6" w:rsidRPr="00771AA6" w:rsidRDefault="00771AA6" w:rsidP="00771AA6">
      <w:pPr>
        <w:pStyle w:val="Szvegtrzs"/>
      </w:pPr>
      <w:r w:rsidRPr="00771AA6">
        <w:t>polgármester</w:t>
      </w:r>
    </w:p>
    <w:sectPr w:rsidR="00771AA6" w:rsidRPr="00771AA6" w:rsidSect="00321F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6964" w14:textId="77777777" w:rsidR="0081728C" w:rsidRDefault="0081728C" w:rsidP="00647734">
      <w:pPr>
        <w:spacing w:after="0" w:line="240" w:lineRule="auto"/>
      </w:pPr>
      <w:r>
        <w:separator/>
      </w:r>
    </w:p>
  </w:endnote>
  <w:endnote w:type="continuationSeparator" w:id="0">
    <w:p w14:paraId="25448822" w14:textId="77777777" w:rsidR="0081728C" w:rsidRDefault="0081728C" w:rsidP="0064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49DF" w14:textId="77777777" w:rsidR="0081728C" w:rsidRDefault="0081728C" w:rsidP="00647734">
      <w:pPr>
        <w:spacing w:after="0" w:line="240" w:lineRule="auto"/>
      </w:pPr>
      <w:r>
        <w:separator/>
      </w:r>
    </w:p>
  </w:footnote>
  <w:footnote w:type="continuationSeparator" w:id="0">
    <w:p w14:paraId="74BC3726" w14:textId="77777777" w:rsidR="0081728C" w:rsidRDefault="0081728C" w:rsidP="00647734">
      <w:pPr>
        <w:spacing w:after="0" w:line="240" w:lineRule="auto"/>
      </w:pPr>
      <w:r>
        <w:continuationSeparator/>
      </w:r>
    </w:p>
  </w:footnote>
  <w:footnote w:id="1">
    <w:p w14:paraId="203F17F6" w14:textId="26425918" w:rsidR="00647734" w:rsidRDefault="00647734">
      <w:pPr>
        <w:pStyle w:val="Lbjegyzetszveg"/>
      </w:pPr>
      <w:r>
        <w:rPr>
          <w:rStyle w:val="Lbjegyzet-hivatkozs"/>
        </w:rPr>
        <w:footnoteRef/>
      </w:r>
      <w:r>
        <w:t xml:space="preserve"> Kitöltéséhez lásd az Útmutató az Akadálymentesítési nyilatkozat kitöltéséhez című dokumentumot.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62F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8476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208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D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B2E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A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AE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2A5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466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1C1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5907105">
    <w:abstractNumId w:val="0"/>
  </w:num>
  <w:num w:numId="2" w16cid:durableId="1606500606">
    <w:abstractNumId w:val="1"/>
  </w:num>
  <w:num w:numId="3" w16cid:durableId="461582347">
    <w:abstractNumId w:val="2"/>
  </w:num>
  <w:num w:numId="4" w16cid:durableId="1382291159">
    <w:abstractNumId w:val="3"/>
  </w:num>
  <w:num w:numId="5" w16cid:durableId="1014187457">
    <w:abstractNumId w:val="8"/>
  </w:num>
  <w:num w:numId="6" w16cid:durableId="1489177784">
    <w:abstractNumId w:val="4"/>
  </w:num>
  <w:num w:numId="7" w16cid:durableId="226192663">
    <w:abstractNumId w:val="5"/>
  </w:num>
  <w:num w:numId="8" w16cid:durableId="602612949">
    <w:abstractNumId w:val="6"/>
  </w:num>
  <w:num w:numId="9" w16cid:durableId="731735252">
    <w:abstractNumId w:val="7"/>
  </w:num>
  <w:num w:numId="10" w16cid:durableId="1775325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44"/>
    <w:rsid w:val="00016A94"/>
    <w:rsid w:val="000752FD"/>
    <w:rsid w:val="00111984"/>
    <w:rsid w:val="001307DB"/>
    <w:rsid w:val="001B0431"/>
    <w:rsid w:val="001B374C"/>
    <w:rsid w:val="001E1FA5"/>
    <w:rsid w:val="002101CD"/>
    <w:rsid w:val="003173A2"/>
    <w:rsid w:val="00321F6C"/>
    <w:rsid w:val="0034758B"/>
    <w:rsid w:val="00392C4E"/>
    <w:rsid w:val="004419F4"/>
    <w:rsid w:val="004F5219"/>
    <w:rsid w:val="005424D8"/>
    <w:rsid w:val="0058283F"/>
    <w:rsid w:val="006033E5"/>
    <w:rsid w:val="00622DB3"/>
    <w:rsid w:val="00647734"/>
    <w:rsid w:val="006C0363"/>
    <w:rsid w:val="00771AA6"/>
    <w:rsid w:val="007B2A72"/>
    <w:rsid w:val="007F11D7"/>
    <w:rsid w:val="0081728C"/>
    <w:rsid w:val="00841A73"/>
    <w:rsid w:val="00846644"/>
    <w:rsid w:val="00904313"/>
    <w:rsid w:val="009172C9"/>
    <w:rsid w:val="00996E30"/>
    <w:rsid w:val="00AD0940"/>
    <w:rsid w:val="00AE3539"/>
    <w:rsid w:val="00B05E02"/>
    <w:rsid w:val="00C84830"/>
    <w:rsid w:val="00D07172"/>
    <w:rsid w:val="00D35DDD"/>
    <w:rsid w:val="00D44BB1"/>
    <w:rsid w:val="00D97BD4"/>
    <w:rsid w:val="00DD4D85"/>
    <w:rsid w:val="00E7623D"/>
    <w:rsid w:val="00E77B37"/>
    <w:rsid w:val="00EB6B5E"/>
    <w:rsid w:val="00E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6DE0"/>
  <w15:chartTrackingRefBased/>
  <w15:docId w15:val="{DD9C9CBF-29FB-3C45-84FE-0F963CDC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58B"/>
  </w:style>
  <w:style w:type="paragraph" w:styleId="Cmsor1">
    <w:name w:val="heading 1"/>
    <w:basedOn w:val="Norml"/>
    <w:next w:val="Norml"/>
    <w:link w:val="Cmsor1Char"/>
    <w:uiPriority w:val="9"/>
    <w:qFormat/>
    <w:rsid w:val="00AD0940"/>
    <w:pPr>
      <w:keepNext/>
      <w:keepLines/>
      <w:spacing w:after="48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094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D094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262626" w:themeColor="text1" w:themeTint="D9"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75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75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75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75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75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75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475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475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AD0940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D0940"/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Szvegtrzs">
    <w:name w:val="Body Text"/>
    <w:basedOn w:val="Norml"/>
    <w:link w:val="SzvegtrzsChar"/>
    <w:uiPriority w:val="99"/>
    <w:unhideWhenUsed/>
    <w:rsid w:val="0084664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46644"/>
  </w:style>
  <w:style w:type="character" w:customStyle="1" w:styleId="Cmsor3Char">
    <w:name w:val="Címsor 3 Char"/>
    <w:basedOn w:val="Bekezdsalapbettpusa"/>
    <w:link w:val="Cmsor3"/>
    <w:uiPriority w:val="9"/>
    <w:rsid w:val="00AD0940"/>
    <w:rPr>
      <w:rFonts w:eastAsiaTheme="majorEastAsia" w:cstheme="majorBidi"/>
      <w:b/>
      <w:bCs/>
      <w:color w:val="262626" w:themeColor="text1" w:themeTint="D9"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758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75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75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75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758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75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34758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758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34758B"/>
    <w:rPr>
      <w:b/>
      <w:bCs/>
    </w:rPr>
  </w:style>
  <w:style w:type="character" w:styleId="Kiemels">
    <w:name w:val="Emphasis"/>
    <w:basedOn w:val="Bekezdsalapbettpusa"/>
    <w:uiPriority w:val="20"/>
    <w:qFormat/>
    <w:rsid w:val="0034758B"/>
    <w:rPr>
      <w:i/>
      <w:iCs/>
    </w:rPr>
  </w:style>
  <w:style w:type="paragraph" w:styleId="Nincstrkz">
    <w:name w:val="No Spacing"/>
    <w:link w:val="NincstrkzChar"/>
    <w:uiPriority w:val="1"/>
    <w:qFormat/>
    <w:rsid w:val="0034758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475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4758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34758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758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758B"/>
    <w:rPr>
      <w:b/>
      <w:bCs/>
      <w:i/>
      <w:iCs/>
      <w:color w:val="4472C4" w:themeColor="accent1"/>
    </w:rPr>
  </w:style>
  <w:style w:type="character" w:styleId="Finomkiemels">
    <w:name w:val="Subtle Emphasis"/>
    <w:basedOn w:val="Bekezdsalapbettpusa"/>
    <w:uiPriority w:val="19"/>
    <w:qFormat/>
    <w:rsid w:val="0034758B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34758B"/>
    <w:rPr>
      <w:b/>
      <w:bCs/>
      <w:i/>
      <w:iCs/>
      <w:color w:val="4472C4" w:themeColor="accent1"/>
    </w:rPr>
  </w:style>
  <w:style w:type="character" w:styleId="Finomhivatkozs">
    <w:name w:val="Subtle Reference"/>
    <w:basedOn w:val="Bekezdsalapbettpusa"/>
    <w:uiPriority w:val="31"/>
    <w:qFormat/>
    <w:rsid w:val="0034758B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34758B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34758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758B"/>
    <w:pPr>
      <w:outlineLvl w:val="9"/>
    </w:pPr>
  </w:style>
  <w:style w:type="paragraph" w:customStyle="1" w:styleId="PersonalName">
    <w:name w:val="Personal Name"/>
    <w:basedOn w:val="Cm"/>
    <w:rsid w:val="0034758B"/>
    <w:rPr>
      <w:b/>
      <w:caps/>
      <w:color w:val="000000"/>
      <w:sz w:val="28"/>
      <w:szCs w:val="2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758B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34758B"/>
  </w:style>
  <w:style w:type="paragraph" w:styleId="Buborkszveg">
    <w:name w:val="Balloon Text"/>
    <w:basedOn w:val="Norml"/>
    <w:link w:val="BuborkszvegChar"/>
    <w:uiPriority w:val="99"/>
    <w:semiHidden/>
    <w:unhideWhenUsed/>
    <w:rsid w:val="004F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219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773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773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773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101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01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01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01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01C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90431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04313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90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.kispest.hu-r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yfelszolgalat@kifu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ifu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titkarititkarsag@birosa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A309BF-E0DB-44AF-B4D6-A98A7316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Akadálymentesítési nyilatkozat</vt:lpstr>
    </vt:vector>
  </TitlesOfParts>
  <Manager/>
  <Company/>
  <LinksUpToDate>false</LinksUpToDate>
  <CharactersWithSpaces>2623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Akadálymentesítési nyilatkozat</dc:title>
  <dc:subject/>
  <dc:creator>Kővári Gábor</dc:creator>
  <cp:keywords/>
  <dc:description/>
  <cp:lastModifiedBy>Péter Bernát</cp:lastModifiedBy>
  <cp:revision>3</cp:revision>
  <dcterms:created xsi:type="dcterms:W3CDTF">2023-12-06T08:27:00Z</dcterms:created>
  <dcterms:modified xsi:type="dcterms:W3CDTF">2023-12-06T08:31:00Z</dcterms:modified>
  <cp:category/>
</cp:coreProperties>
</file>